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CCC" w:rsidRPr="00517CCC" w:rsidRDefault="00517CCC" w:rsidP="00E7638C">
      <w:pPr>
        <w:tabs>
          <w:tab w:val="left" w:pos="141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CCC">
        <w:rPr>
          <w:rFonts w:ascii="Times New Roman" w:eastAsia="Calibri" w:hAnsi="Times New Roman" w:cs="Times New Roman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686468454" r:id="rId5"/>
        </w:object>
      </w:r>
    </w:p>
    <w:p w:rsidR="00517CCC" w:rsidRPr="00517CCC" w:rsidRDefault="00517CCC" w:rsidP="00E7638C">
      <w:pPr>
        <w:spacing w:after="0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УКРАЇНА</w:t>
      </w:r>
    </w:p>
    <w:p w:rsidR="00517CCC" w:rsidRPr="00517CCC" w:rsidRDefault="00517CCC" w:rsidP="00E7638C">
      <w:pPr>
        <w:spacing w:after="0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517CCC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МІСЦЕВЕ  САМОВРЯДУВАННЯ</w:t>
      </w:r>
      <w:proofErr w:type="gramEnd"/>
    </w:p>
    <w:p w:rsidR="00517CCC" w:rsidRPr="00517CCC" w:rsidRDefault="00517CCC" w:rsidP="00E7638C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bCs/>
          <w:sz w:val="28"/>
          <w:szCs w:val="28"/>
          <w:lang w:val="ru-RU"/>
        </w:rPr>
        <w:t>ЧУМАКІВСЬКА СІЛЬСЬКА РАДА</w:t>
      </w:r>
    </w:p>
    <w:p w:rsidR="00517CCC" w:rsidRPr="00517CCC" w:rsidRDefault="00517CCC" w:rsidP="00E7638C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bCs/>
          <w:sz w:val="28"/>
          <w:szCs w:val="28"/>
          <w:lang w:val="ru-RU"/>
        </w:rPr>
        <w:t>ДНІПРОВСЬКОГО РАЙОНУ</w:t>
      </w:r>
    </w:p>
    <w:p w:rsidR="00517CCC" w:rsidRPr="00517CCC" w:rsidRDefault="00517CCC" w:rsidP="00E7638C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bCs/>
          <w:sz w:val="28"/>
          <w:szCs w:val="28"/>
          <w:lang w:val="ru-RU"/>
        </w:rPr>
        <w:t>ДНІПРОПЕТРОВСЬКОЇ   ОБЛАСТІ</w:t>
      </w:r>
    </w:p>
    <w:p w:rsidR="00E7638C" w:rsidRDefault="00E7638C" w:rsidP="00E7638C">
      <w:pPr>
        <w:pStyle w:val="a6"/>
        <w:jc w:val="center"/>
        <w:rPr>
          <w:b/>
          <w:sz w:val="28"/>
          <w:szCs w:val="28"/>
          <w:lang w:val="uk-UA"/>
        </w:rPr>
      </w:pPr>
    </w:p>
    <w:p w:rsidR="00517CCC" w:rsidRPr="00517CCC" w:rsidRDefault="00517CCC" w:rsidP="00E7638C">
      <w:pPr>
        <w:pStyle w:val="a6"/>
        <w:jc w:val="center"/>
        <w:rPr>
          <w:b/>
          <w:sz w:val="28"/>
          <w:szCs w:val="28"/>
          <w:lang w:val="uk-UA"/>
        </w:rPr>
      </w:pPr>
      <w:r w:rsidRPr="00517CCC">
        <w:rPr>
          <w:b/>
          <w:sz w:val="28"/>
          <w:szCs w:val="28"/>
          <w:lang w:val="uk-UA"/>
        </w:rPr>
        <w:t>ВОСЬМА  СЕСІЯ</w:t>
      </w:r>
    </w:p>
    <w:p w:rsidR="00517CCC" w:rsidRPr="00517CCC" w:rsidRDefault="00517CCC" w:rsidP="00E763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sz w:val="28"/>
          <w:szCs w:val="28"/>
          <w:lang w:val="uk-UA"/>
        </w:rPr>
        <w:t>ВО</w:t>
      </w:r>
      <w:r w:rsidRPr="00517CCC">
        <w:rPr>
          <w:rFonts w:ascii="Times New Roman" w:hAnsi="Times New Roman" w:cs="Times New Roman"/>
          <w:b/>
          <w:sz w:val="28"/>
          <w:szCs w:val="28"/>
          <w:lang w:val="ru-RU"/>
        </w:rPr>
        <w:t>СЬМОГО СКЛИКАННЯ</w:t>
      </w:r>
    </w:p>
    <w:p w:rsidR="00517CCC" w:rsidRPr="00517CCC" w:rsidRDefault="00517CCC" w:rsidP="00517CC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_______________________________________________________________</w:t>
      </w:r>
    </w:p>
    <w:p w:rsidR="00517CCC" w:rsidRPr="00517CCC" w:rsidRDefault="00517CCC" w:rsidP="00517CC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7CCC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3462B" w:rsidRDefault="00517CCC" w:rsidP="00517CCC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П</w:t>
      </w:r>
      <w:r w:rsidR="0043462B" w:rsidRPr="00517C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ро передачу </w:t>
      </w:r>
      <w:proofErr w:type="spellStart"/>
      <w:r w:rsidR="0043462B" w:rsidRPr="00517C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закладів</w:t>
      </w:r>
      <w:proofErr w:type="spellEnd"/>
      <w:r w:rsidR="0043462B" w:rsidRPr="00517C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462B" w:rsidRPr="00517C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освіти</w:t>
      </w:r>
      <w:proofErr w:type="spellEnd"/>
      <w:r w:rsidR="00AE247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та </w:t>
      </w:r>
      <w:proofErr w:type="spellStart"/>
      <w:r w:rsidR="00AE247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культури</w:t>
      </w:r>
      <w:proofErr w:type="spellEnd"/>
      <w:r w:rsidR="0043462B" w:rsidRPr="00517C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в </w:t>
      </w:r>
      <w:proofErr w:type="spellStart"/>
      <w:r w:rsidR="0043462B" w:rsidRPr="00517CC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підпорядкув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з правом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балансоутримування</w:t>
      </w:r>
      <w:proofErr w:type="spellEnd"/>
    </w:p>
    <w:p w:rsidR="00517CCC" w:rsidRPr="00517CCC" w:rsidRDefault="00517CCC" w:rsidP="00517CC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ru-RU"/>
        </w:rPr>
        <w:t xml:space="preserve">    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Відповідно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до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вимог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</w:t>
      </w:r>
      <w:proofErr w:type="gramStart"/>
      <w:r w:rsidR="0043462B" w:rsidRPr="00517CCC">
        <w:rPr>
          <w:color w:val="000000"/>
          <w:sz w:val="28"/>
          <w:szCs w:val="28"/>
          <w:lang w:val="ru-RU"/>
        </w:rPr>
        <w:t>ст..</w:t>
      </w:r>
      <w:proofErr w:type="gramEnd"/>
      <w:r w:rsidR="0043462B" w:rsidRPr="00517CCC">
        <w:rPr>
          <w:color w:val="000000"/>
          <w:sz w:val="28"/>
          <w:szCs w:val="28"/>
          <w:lang w:val="ru-RU"/>
        </w:rPr>
        <w:t xml:space="preserve"> 25, п. 31 ч. 1ст. 26, п. 5 ст. 60 Закону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України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«Про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місцеве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самоврядування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Україні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»,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беручи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до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уваги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3462B" w:rsidRPr="00517CCC">
        <w:rPr>
          <w:color w:val="000000"/>
          <w:sz w:val="28"/>
          <w:szCs w:val="28"/>
          <w:lang w:val="ru-RU"/>
        </w:rPr>
        <w:t>рішення</w:t>
      </w:r>
      <w:proofErr w:type="spellEnd"/>
      <w:r w:rsidR="0043462B" w:rsidRPr="00517CCC"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Чумаківської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сільської</w:t>
      </w:r>
      <w:proofErr w:type="spellEnd"/>
      <w:r>
        <w:rPr>
          <w:color w:val="000000"/>
          <w:sz w:val="28"/>
          <w:szCs w:val="28"/>
          <w:lang w:val="ru-RU"/>
        </w:rPr>
        <w:t xml:space="preserve"> ради «</w:t>
      </w:r>
      <w:r w:rsidRPr="00517CCC">
        <w:rPr>
          <w:bCs/>
          <w:sz w:val="28"/>
          <w:szCs w:val="28"/>
          <w:lang w:val="ru-RU"/>
        </w:rPr>
        <w:t xml:space="preserve">Про </w:t>
      </w:r>
      <w:proofErr w:type="spellStart"/>
      <w:r w:rsidRPr="00517CCC">
        <w:rPr>
          <w:bCs/>
          <w:sz w:val="28"/>
          <w:szCs w:val="28"/>
          <w:lang w:val="ru-RU"/>
        </w:rPr>
        <w:t>зміну</w:t>
      </w:r>
      <w:proofErr w:type="spellEnd"/>
      <w:r w:rsidRPr="00517CCC">
        <w:rPr>
          <w:bCs/>
          <w:sz w:val="28"/>
          <w:szCs w:val="28"/>
          <w:lang w:val="ru-RU"/>
        </w:rPr>
        <w:t xml:space="preserve"> </w:t>
      </w:r>
      <w:proofErr w:type="spellStart"/>
      <w:r w:rsidRPr="00517CCC">
        <w:rPr>
          <w:bCs/>
          <w:sz w:val="28"/>
          <w:szCs w:val="28"/>
          <w:lang w:val="ru-RU"/>
        </w:rPr>
        <w:t>назви</w:t>
      </w:r>
      <w:proofErr w:type="spellEnd"/>
      <w:r w:rsidRPr="00517CCC">
        <w:rPr>
          <w:bCs/>
          <w:sz w:val="28"/>
          <w:szCs w:val="28"/>
          <w:lang w:val="ru-RU"/>
        </w:rPr>
        <w:t xml:space="preserve"> </w:t>
      </w:r>
      <w:proofErr w:type="spellStart"/>
      <w:r w:rsidRPr="00517CCC">
        <w:rPr>
          <w:bCs/>
          <w:sz w:val="28"/>
          <w:szCs w:val="28"/>
          <w:lang w:val="ru-RU"/>
        </w:rPr>
        <w:t>Відділу</w:t>
      </w:r>
      <w:proofErr w:type="spellEnd"/>
      <w:r w:rsidRPr="00517CCC">
        <w:rPr>
          <w:bCs/>
          <w:sz w:val="28"/>
          <w:szCs w:val="28"/>
          <w:lang w:val="ru-RU"/>
        </w:rPr>
        <w:t xml:space="preserve"> з </w:t>
      </w:r>
      <w:proofErr w:type="spellStart"/>
      <w:r w:rsidRPr="00517CCC">
        <w:rPr>
          <w:bCs/>
          <w:sz w:val="28"/>
          <w:szCs w:val="28"/>
          <w:lang w:val="ru-RU"/>
        </w:rPr>
        <w:t>гуманітарних</w:t>
      </w:r>
      <w:proofErr w:type="spellEnd"/>
      <w:r w:rsidRPr="00517CCC">
        <w:rPr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517CCC">
        <w:rPr>
          <w:bCs/>
          <w:sz w:val="28"/>
          <w:szCs w:val="28"/>
          <w:lang w:val="ru-RU"/>
        </w:rPr>
        <w:t>питань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r w:rsidRPr="00517CCC">
        <w:rPr>
          <w:bCs/>
          <w:sz w:val="28"/>
          <w:szCs w:val="28"/>
          <w:lang w:val="ru-RU"/>
        </w:rPr>
        <w:t xml:space="preserve"> </w:t>
      </w:r>
      <w:proofErr w:type="spellStart"/>
      <w:r w:rsidRPr="00517CCC">
        <w:rPr>
          <w:bCs/>
          <w:sz w:val="28"/>
          <w:szCs w:val="28"/>
          <w:lang w:val="ru-RU"/>
        </w:rPr>
        <w:t>Чумаківської</w:t>
      </w:r>
      <w:proofErr w:type="spellEnd"/>
      <w:proofErr w:type="gramEnd"/>
      <w:r w:rsidRPr="00517CCC">
        <w:rPr>
          <w:bCs/>
          <w:sz w:val="28"/>
          <w:szCs w:val="28"/>
          <w:lang w:val="ru-RU"/>
        </w:rPr>
        <w:t xml:space="preserve"> </w:t>
      </w:r>
      <w:proofErr w:type="spellStart"/>
      <w:r w:rsidRPr="00517CCC">
        <w:rPr>
          <w:bCs/>
          <w:sz w:val="28"/>
          <w:szCs w:val="28"/>
          <w:lang w:val="ru-RU"/>
        </w:rPr>
        <w:t>сільської</w:t>
      </w:r>
      <w:proofErr w:type="spellEnd"/>
      <w:r w:rsidRPr="00517CCC">
        <w:rPr>
          <w:bCs/>
          <w:sz w:val="28"/>
          <w:szCs w:val="28"/>
          <w:lang w:val="ru-RU"/>
        </w:rPr>
        <w:t xml:space="preserve"> ради</w:t>
      </w:r>
      <w:r w:rsidRPr="00517CCC">
        <w:rPr>
          <w:sz w:val="28"/>
          <w:szCs w:val="28"/>
          <w:lang w:val="ru-RU"/>
        </w:rPr>
        <w:t xml:space="preserve">, </w:t>
      </w:r>
      <w:proofErr w:type="spellStart"/>
      <w:r w:rsidRPr="00517CCC">
        <w:rPr>
          <w:sz w:val="28"/>
          <w:szCs w:val="28"/>
          <w:lang w:val="ru-RU"/>
        </w:rPr>
        <w:t>затвердження</w:t>
      </w:r>
      <w:proofErr w:type="spellEnd"/>
      <w:r w:rsidRPr="00517CCC">
        <w:rPr>
          <w:sz w:val="28"/>
          <w:szCs w:val="28"/>
          <w:lang w:val="ru-RU"/>
        </w:rPr>
        <w:t xml:space="preserve">  </w:t>
      </w:r>
      <w:proofErr w:type="spellStart"/>
      <w:r w:rsidRPr="00517CCC">
        <w:rPr>
          <w:sz w:val="28"/>
          <w:szCs w:val="28"/>
          <w:lang w:val="ru-RU"/>
        </w:rPr>
        <w:t>Положення</w:t>
      </w:r>
      <w:proofErr w:type="spellEnd"/>
      <w:r w:rsidRPr="00517CCC">
        <w:rPr>
          <w:sz w:val="28"/>
          <w:szCs w:val="28"/>
          <w:lang w:val="ru-RU"/>
        </w:rPr>
        <w:t xml:space="preserve"> про </w:t>
      </w:r>
      <w:proofErr w:type="spellStart"/>
      <w:r w:rsidRPr="00517CCC">
        <w:rPr>
          <w:sz w:val="28"/>
          <w:szCs w:val="28"/>
          <w:lang w:val="ru-RU"/>
        </w:rPr>
        <w:t>відділ</w:t>
      </w:r>
      <w:proofErr w:type="spellEnd"/>
      <w:r>
        <w:rPr>
          <w:sz w:val="28"/>
          <w:szCs w:val="28"/>
          <w:lang w:val="ru-RU"/>
        </w:rPr>
        <w:t xml:space="preserve"> </w:t>
      </w:r>
      <w:r w:rsidRPr="00517CCC">
        <w:rPr>
          <w:sz w:val="28"/>
          <w:szCs w:val="28"/>
          <w:lang w:val="uk-UA"/>
        </w:rPr>
        <w:t xml:space="preserve">освіти, культури, молоді та спорту </w:t>
      </w:r>
      <w:proofErr w:type="spellStart"/>
      <w:r w:rsidRPr="00517CCC">
        <w:rPr>
          <w:sz w:val="28"/>
          <w:szCs w:val="28"/>
          <w:lang w:val="uk-UA"/>
        </w:rPr>
        <w:t>Чумаківської</w:t>
      </w:r>
      <w:proofErr w:type="spellEnd"/>
      <w:r w:rsidRPr="00517CCC">
        <w:rPr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ru-RU"/>
        </w:rPr>
        <w:t>, «</w:t>
      </w:r>
      <w:r w:rsidRPr="00517CCC">
        <w:rPr>
          <w:sz w:val="28"/>
          <w:szCs w:val="28"/>
          <w:lang w:val="uk-UA"/>
        </w:rPr>
        <w:t>Про в</w:t>
      </w:r>
      <w:proofErr w:type="spellStart"/>
      <w:r w:rsidRPr="00517CCC">
        <w:rPr>
          <w:sz w:val="28"/>
          <w:szCs w:val="28"/>
          <w:lang w:val="ru-RU"/>
        </w:rPr>
        <w:t>изнач</w:t>
      </w:r>
      <w:r w:rsidRPr="00517CCC">
        <w:rPr>
          <w:sz w:val="28"/>
          <w:szCs w:val="28"/>
          <w:lang w:val="uk-UA"/>
        </w:rPr>
        <w:t>ення</w:t>
      </w:r>
      <w:proofErr w:type="spellEnd"/>
      <w:r w:rsidRPr="00517CCC">
        <w:rPr>
          <w:sz w:val="28"/>
          <w:szCs w:val="28"/>
          <w:lang w:val="ru-RU"/>
        </w:rPr>
        <w:t xml:space="preserve"> </w:t>
      </w:r>
      <w:proofErr w:type="spellStart"/>
      <w:r w:rsidRPr="00517CCC">
        <w:rPr>
          <w:sz w:val="28"/>
          <w:szCs w:val="28"/>
          <w:lang w:val="ru-RU"/>
        </w:rPr>
        <w:t>відділ</w:t>
      </w:r>
      <w:proofErr w:type="spellEnd"/>
      <w:r w:rsidRPr="00517CCC">
        <w:rPr>
          <w:sz w:val="28"/>
          <w:szCs w:val="28"/>
          <w:lang w:val="uk-UA"/>
        </w:rPr>
        <w:t>у</w:t>
      </w:r>
      <w:r w:rsidRPr="00517CCC">
        <w:rPr>
          <w:sz w:val="28"/>
          <w:szCs w:val="28"/>
          <w:lang w:val="ru-RU"/>
        </w:rPr>
        <w:t xml:space="preserve"> </w:t>
      </w:r>
      <w:proofErr w:type="spellStart"/>
      <w:r w:rsidRPr="00517CCC">
        <w:rPr>
          <w:sz w:val="28"/>
          <w:szCs w:val="28"/>
          <w:lang w:val="ru-RU"/>
        </w:rPr>
        <w:t>освіти</w:t>
      </w:r>
      <w:proofErr w:type="spellEnd"/>
      <w:r w:rsidRPr="00517CC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517CCC">
        <w:rPr>
          <w:sz w:val="28"/>
          <w:szCs w:val="28"/>
          <w:lang w:val="uk-UA"/>
        </w:rPr>
        <w:t>культури, молоді та спорту</w:t>
      </w:r>
      <w:r>
        <w:rPr>
          <w:sz w:val="28"/>
          <w:szCs w:val="28"/>
          <w:lang w:val="uk-UA"/>
        </w:rPr>
        <w:t xml:space="preserve"> </w:t>
      </w:r>
      <w:proofErr w:type="spellStart"/>
      <w:r w:rsidRPr="00517CCC">
        <w:rPr>
          <w:sz w:val="28"/>
          <w:szCs w:val="28"/>
          <w:lang w:val="uk-UA"/>
        </w:rPr>
        <w:t>Чумаківської</w:t>
      </w:r>
      <w:proofErr w:type="spellEnd"/>
      <w:r w:rsidRPr="00517CCC">
        <w:rPr>
          <w:sz w:val="28"/>
          <w:szCs w:val="28"/>
          <w:lang w:val="ru-RU"/>
        </w:rPr>
        <w:t xml:space="preserve"> </w:t>
      </w:r>
      <w:proofErr w:type="spellStart"/>
      <w:r w:rsidRPr="00517CCC">
        <w:rPr>
          <w:sz w:val="28"/>
          <w:szCs w:val="28"/>
          <w:lang w:val="ru-RU"/>
        </w:rPr>
        <w:t>сільської</w:t>
      </w:r>
      <w:proofErr w:type="spellEnd"/>
      <w:r w:rsidRPr="00517CCC"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  <w:lang w:val="ru-RU"/>
        </w:rPr>
        <w:t xml:space="preserve"> </w:t>
      </w:r>
      <w:proofErr w:type="spellStart"/>
      <w:r w:rsidRPr="00517CCC">
        <w:rPr>
          <w:sz w:val="28"/>
          <w:szCs w:val="28"/>
          <w:lang w:val="ru-RU"/>
        </w:rPr>
        <w:t>головним</w:t>
      </w:r>
      <w:proofErr w:type="spellEnd"/>
      <w:r w:rsidRPr="00517CCC">
        <w:rPr>
          <w:sz w:val="28"/>
          <w:szCs w:val="28"/>
          <w:lang w:val="ru-RU"/>
        </w:rPr>
        <w:t xml:space="preserve"> </w:t>
      </w:r>
      <w:proofErr w:type="spellStart"/>
      <w:r w:rsidRPr="00517CCC">
        <w:rPr>
          <w:sz w:val="28"/>
          <w:szCs w:val="28"/>
          <w:lang w:val="ru-RU"/>
        </w:rPr>
        <w:t>розпорядником</w:t>
      </w:r>
      <w:proofErr w:type="spellEnd"/>
      <w:r w:rsidRPr="00517CCC">
        <w:rPr>
          <w:sz w:val="28"/>
          <w:szCs w:val="28"/>
          <w:lang w:val="ru-RU"/>
        </w:rPr>
        <w:t xml:space="preserve">  </w:t>
      </w:r>
      <w:proofErr w:type="spellStart"/>
      <w:r w:rsidRPr="00517CCC">
        <w:rPr>
          <w:sz w:val="28"/>
          <w:szCs w:val="28"/>
          <w:lang w:val="ru-RU"/>
        </w:rPr>
        <w:t>коштів</w:t>
      </w:r>
      <w:proofErr w:type="spellEnd"/>
    </w:p>
    <w:p w:rsidR="0043462B" w:rsidRPr="00517CCC" w:rsidRDefault="00517CCC" w:rsidP="00AE247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7CCC">
        <w:rPr>
          <w:rFonts w:ascii="Times New Roman" w:hAnsi="Times New Roman" w:cs="Times New Roman"/>
          <w:sz w:val="28"/>
          <w:szCs w:val="28"/>
          <w:lang w:val="uk-UA"/>
        </w:rPr>
        <w:t>та відповідальним виконавцем бюджетних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»,  відповідно до ст</w:t>
      </w:r>
      <w:r w:rsidR="00AE24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89 Бюджетного кодексу України, ст. 137 Господарського кодексу України, з метою забезпечення можливості належного фінансування закладів освіти, сільська рада</w:t>
      </w:r>
    </w:p>
    <w:p w:rsidR="0043462B" w:rsidRPr="00E6380B" w:rsidRDefault="0043462B" w:rsidP="00AE247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638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ВИРІШИЛА:</w:t>
      </w:r>
    </w:p>
    <w:p w:rsidR="00AE2470" w:rsidRPr="00E6380B" w:rsidRDefault="00AE2470" w:rsidP="00AE247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Передати комунальні заклади освіти 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культури,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їх цілісні майнові комплекси на фінансування, в управління та безпосереднє підпорядкування з правом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балансоутримування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Відділу освіти, 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культури ,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молоді та спорту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ради:</w:t>
      </w: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1.1. Комунальний заклад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Чумаківський</w:t>
      </w:r>
      <w:proofErr w:type="spellEnd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заклад загальної середньої освіти 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ступенів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1.2. Комунальний заклад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Зорянський</w:t>
      </w:r>
      <w:proofErr w:type="spellEnd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заклад загальної середньої освіти</w:t>
      </w:r>
      <w:r w:rsidR="00BA61BF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ступенів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1.3. Комунальний заклад 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Приютський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заклад загальної середньої освіти 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ступенів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BA61BF" w:rsidRDefault="00A43F99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43F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1.4.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Комунальний заклад « Заклад дошкільної освіти ( ясла – садок) загального розвитку «Буратіно»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A43F99" w:rsidRDefault="00A43F99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1.5. Комунальний заклад «Заклад дошкільної освіти ( дитячий садок) загального розвитку «Мальвіна»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A43F99" w:rsidRDefault="00A43F99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1.6.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Зорянський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сільський будинок культури;</w:t>
      </w:r>
    </w:p>
    <w:p w:rsidR="00A43F99" w:rsidRDefault="00A43F99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1.7. Будинок культури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Приют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A43F99" w:rsidRPr="00E6380B" w:rsidRDefault="00A43F99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1.8. Сільські бібліотеки в селах Чумаки, Зоря,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Приют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Тарасо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Шевченківська.</w:t>
      </w: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Утворити комісію для проведення інвентаризації закладів освіти, що знаходиться у комунальній власності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у складі згідно з додатком.</w:t>
      </w: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Відділу освіти, 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культури ,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молоді та спорту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прийняти на фінансування, в управління заклади освіти та 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культури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договірних засадах в оперативне управління з правом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балансоутримування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їх майно, яке знаходиться у комунальній власності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43462B" w:rsidRPr="00E6380B" w:rsidRDefault="0043462B" w:rsidP="0043462B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 Контроль за виконанням даного рішення покласти на першого заступника сільського голови</w:t>
      </w:r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Хомяка</w:t>
      </w:r>
      <w:proofErr w:type="spellEnd"/>
      <w:r w:rsidR="00AE2470"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Є.В. та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з питань </w:t>
      </w:r>
      <w:r w:rsidR="00AE2470" w:rsidRPr="00AE2470">
        <w:rPr>
          <w:rFonts w:ascii="Times New Roman" w:hAnsi="Times New Roman" w:cs="Times New Roman"/>
          <w:sz w:val="28"/>
          <w:szCs w:val="28"/>
          <w:lang w:val="uk-UA"/>
        </w:rPr>
        <w:t>з питань освіти, культури</w:t>
      </w:r>
      <w:r w:rsidR="00AE2470">
        <w:rPr>
          <w:rFonts w:ascii="Times New Roman" w:hAnsi="Times New Roman" w:cs="Times New Roman"/>
          <w:sz w:val="28"/>
          <w:szCs w:val="28"/>
          <w:lang w:val="uk-UA"/>
        </w:rPr>
        <w:t xml:space="preserve">, молоді, </w:t>
      </w:r>
      <w:r w:rsidR="00AE2470" w:rsidRPr="00AE2470">
        <w:rPr>
          <w:rFonts w:ascii="Times New Roman" w:hAnsi="Times New Roman" w:cs="Times New Roman"/>
          <w:sz w:val="28"/>
          <w:szCs w:val="28"/>
          <w:lang w:val="uk-UA"/>
        </w:rPr>
        <w:t xml:space="preserve"> спорту та соціальної політики </w:t>
      </w:r>
      <w:proofErr w:type="spellStart"/>
      <w:r w:rsidR="00AE2470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517CCC" w:rsidRPr="00E6380B" w:rsidRDefault="00517CC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517CCC" w:rsidRPr="00E6380B" w:rsidRDefault="00517CC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E2470" w:rsidRPr="00E6380B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E2470" w:rsidRPr="00E6380B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E2470" w:rsidRPr="00E6380B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E2470" w:rsidRPr="00E6380B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517CCC" w:rsidRPr="00E6380B" w:rsidRDefault="00517CC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3462B" w:rsidRDefault="0043462B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Сільський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голова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="00AE2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                   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 w:rsidR="00AE2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В.І.СТЕЦЬ</w:t>
      </w:r>
    </w:p>
    <w:p w:rsidR="00AE2470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AE2470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AE2470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AE2470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AE2470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AE2470" w:rsidRDefault="00AE2470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AE2470" w:rsidRPr="00AE2470" w:rsidRDefault="00AE2470" w:rsidP="00AE2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</w:pPr>
      <w:r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с. Чумаки</w:t>
      </w:r>
    </w:p>
    <w:p w:rsidR="00AE2470" w:rsidRPr="00AE2470" w:rsidRDefault="00E6380B" w:rsidP="00AE2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22</w:t>
      </w:r>
      <w:r w:rsidR="00AE2470"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AE2470"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червня</w:t>
      </w:r>
      <w:proofErr w:type="spellEnd"/>
      <w:r w:rsidR="00AE2470"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2021 року</w:t>
      </w:r>
    </w:p>
    <w:p w:rsidR="00AE2470" w:rsidRPr="00AE2470" w:rsidRDefault="00AE2470" w:rsidP="00AE24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№ </w:t>
      </w:r>
      <w:r w:rsidR="00EE787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8-</w:t>
      </w:r>
      <w:r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8/</w:t>
      </w:r>
      <w:r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V</w:t>
      </w:r>
      <w:r w:rsidRPr="00AE247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ІІІ</w:t>
      </w:r>
    </w:p>
    <w:p w:rsidR="00517CCC" w:rsidRDefault="00517CCC" w:rsidP="0043462B">
      <w:pPr>
        <w:shd w:val="clear" w:color="auto" w:fill="FFFFFF"/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3462B" w:rsidRPr="00517CCC" w:rsidRDefault="00EE7873" w:rsidP="00EE787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                                                             </w:t>
      </w:r>
      <w:bookmarkStart w:id="0" w:name="_GoBack"/>
      <w:bookmarkEnd w:id="0"/>
      <w:proofErr w:type="spellStart"/>
      <w:r w:rsidR="005340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одаток</w:t>
      </w:r>
      <w:proofErr w:type="spellEnd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</w:p>
    <w:p w:rsidR="0043462B" w:rsidRPr="00517CCC" w:rsidRDefault="00EE7873" w:rsidP="00EE787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</w:t>
      </w:r>
      <w:proofErr w:type="spellStart"/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Чумаківської</w:t>
      </w:r>
      <w:proofErr w:type="spellEnd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сільської</w:t>
      </w:r>
      <w:proofErr w:type="spellEnd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ради</w:t>
      </w:r>
    </w:p>
    <w:p w:rsidR="0043462B" w:rsidRDefault="00BE7122" w:rsidP="00BE712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</w:t>
      </w:r>
      <w:r w:rsidR="00EE787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№</w:t>
      </w:r>
      <w:r w:rsidR="00EE787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8 – 8/</w:t>
      </w:r>
      <w:r w:rsidR="00EE7873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EE7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ІІІ </w:t>
      </w:r>
      <w:proofErr w:type="spellStart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22.06.2020</w:t>
      </w:r>
      <w:r w:rsidR="0043462B"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року</w:t>
      </w:r>
    </w:p>
    <w:p w:rsidR="00BE7122" w:rsidRPr="00517CCC" w:rsidRDefault="00BE7122" w:rsidP="00BE712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3462B" w:rsidRPr="00517CCC" w:rsidRDefault="0043462B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Склад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комісії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для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проведення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інвентаризації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закладів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,</w:t>
      </w:r>
    </w:p>
    <w:p w:rsidR="0043462B" w:rsidRPr="00517CCC" w:rsidRDefault="0043462B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що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знаходиться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у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комунальній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власності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E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Чумаківської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сільської</w:t>
      </w:r>
      <w:proofErr w:type="spellEnd"/>
      <w:r w:rsidRPr="00517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ради</w:t>
      </w:r>
    </w:p>
    <w:p w:rsidR="00BE7122" w:rsidRDefault="00BE7122" w:rsidP="0043462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3462B" w:rsidRPr="00517CCC" w:rsidRDefault="00492E5C" w:rsidP="0043462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Голова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комісії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Хомяк Є.В. – перший заступник </w:t>
      </w:r>
      <w:proofErr w:type="spellStart"/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голови</w:t>
      </w:r>
      <w:proofErr w:type="spellEnd"/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сільської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ради.</w:t>
      </w:r>
    </w:p>
    <w:p w:rsidR="0043462B" w:rsidRPr="00517CCC" w:rsidRDefault="0043462B" w:rsidP="0043462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Члени </w:t>
      </w:r>
      <w:proofErr w:type="spellStart"/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комісії</w:t>
      </w:r>
      <w:proofErr w:type="spellEnd"/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492E5C" w:rsidRPr="00E6380B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proofErr w:type="spellStart"/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Чехлата</w:t>
      </w:r>
      <w:proofErr w:type="spellEnd"/>
      <w:r w:rsidR="00BE712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Н.М. – директор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КЗ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Чумаківський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заклад загальної середньої освіти 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ступенів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492E5C" w:rsidRPr="00E6380B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Кулак Л.В. – директор КЗ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Зорянський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заклад загальної середньої освіти 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ступенів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492E5C" w:rsidRPr="00E6380B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Панкратова Л.В. – директор КЗ 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Приютський заклад загальної середньої освіти 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517CCC">
        <w:rPr>
          <w:rFonts w:ascii="Times New Roman" w:eastAsia="Times New Roman" w:hAnsi="Times New Roman" w:cs="Times New Roman"/>
          <w:color w:val="000000"/>
          <w:sz w:val="28"/>
          <w:szCs w:val="28"/>
        </w:rPr>
        <w:t>II</w:t>
      </w:r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ступенів </w:t>
      </w:r>
      <w:proofErr w:type="spellStart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 w:rsidRPr="00E638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492E5C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 Ткачук О.В. – директор КЗ « Заклад дошкільної освіти ( ясла – садок) загального розвитку «Буратіно»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492E5C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Колесова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В.Г – директор КЗ «Заклад дошкільної освіти ( дитячий садок) загального розвитку «Мальвіна»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492E5C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6. Погоріла І.С. – головний спеціаліст фінансового відділу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ради;</w:t>
      </w:r>
    </w:p>
    <w:p w:rsidR="00492E5C" w:rsidRDefault="00492E5C" w:rsidP="00492E5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Староконь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Т.М. – спеціаліст ІІ категорії виконкому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43462B" w:rsidRPr="00492E5C" w:rsidRDefault="0043462B" w:rsidP="0043462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17CCC" w:rsidRPr="00EE7873" w:rsidRDefault="00517CC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92E5C" w:rsidRPr="00EE7873" w:rsidRDefault="00492E5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92E5C" w:rsidRPr="00EE7873" w:rsidRDefault="00492E5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92E5C" w:rsidRPr="00EE7873" w:rsidRDefault="00492E5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92E5C" w:rsidRPr="00E6380B" w:rsidRDefault="00492E5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сільської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ради                                     Л.Б.ДАНИЛОВА</w:t>
      </w:r>
    </w:p>
    <w:p w:rsidR="00517CCC" w:rsidRPr="00E6380B" w:rsidRDefault="00517CC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517CCC" w:rsidRPr="00E6380B" w:rsidRDefault="00517CCC" w:rsidP="00434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sectPr w:rsidR="00517CCC" w:rsidRPr="00E6380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F16"/>
    <w:rsid w:val="00311EB6"/>
    <w:rsid w:val="0043462B"/>
    <w:rsid w:val="00492E5C"/>
    <w:rsid w:val="00517CCC"/>
    <w:rsid w:val="005340AD"/>
    <w:rsid w:val="006F4F16"/>
    <w:rsid w:val="00A43F99"/>
    <w:rsid w:val="00AE2470"/>
    <w:rsid w:val="00BA61BF"/>
    <w:rsid w:val="00BE7122"/>
    <w:rsid w:val="00E6380B"/>
    <w:rsid w:val="00E7638C"/>
    <w:rsid w:val="00E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2E92D"/>
  <w15:chartTrackingRefBased/>
  <w15:docId w15:val="{DB09942B-E31A-4E7F-A93C-99C108F3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3462B"/>
    <w:rPr>
      <w:b/>
      <w:bCs/>
    </w:rPr>
  </w:style>
  <w:style w:type="character" w:customStyle="1" w:styleId="a5">
    <w:name w:val="Без интервала Знак"/>
    <w:link w:val="a6"/>
    <w:uiPriority w:val="1"/>
    <w:locked/>
    <w:rsid w:val="00517CCC"/>
    <w:rPr>
      <w:rFonts w:ascii="Times New Roman" w:eastAsia="Times New Roman" w:hAnsi="Times New Roman" w:cs="Times New Roman"/>
    </w:rPr>
  </w:style>
  <w:style w:type="paragraph" w:styleId="a6">
    <w:name w:val="No Spacing"/>
    <w:link w:val="a5"/>
    <w:uiPriority w:val="1"/>
    <w:qFormat/>
    <w:rsid w:val="00517CCC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9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5476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01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657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1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1165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38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10</cp:revision>
  <dcterms:created xsi:type="dcterms:W3CDTF">2021-05-28T12:27:00Z</dcterms:created>
  <dcterms:modified xsi:type="dcterms:W3CDTF">2021-06-29T07:41:00Z</dcterms:modified>
</cp:coreProperties>
</file>